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A5" w:rsidRDefault="00AB127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中国铁路工程集团有限公司企业负责人</w:t>
      </w:r>
    </w:p>
    <w:p w:rsidR="004A13A5" w:rsidRDefault="00AB127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2019-2021年任期激励收入情况</w:t>
      </w:r>
    </w:p>
    <w:p w:rsidR="004A13A5" w:rsidRDefault="00AB127D">
      <w:pPr>
        <w:wordWrap w:val="0"/>
        <w:spacing w:line="560" w:lineRule="exact"/>
        <w:ind w:right="-4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>单位：人民币万元</w:t>
      </w:r>
    </w:p>
    <w:tbl>
      <w:tblPr>
        <w:tblpPr w:leftFromText="180" w:rightFromText="180" w:vertAnchor="page" w:horzAnchor="margin" w:tblpY="3346"/>
        <w:tblW w:w="8188" w:type="dxa"/>
        <w:tblLook w:val="04A0" w:firstRow="1" w:lastRow="0" w:firstColumn="1" w:lastColumn="0" w:noHBand="0" w:noVBand="1"/>
      </w:tblPr>
      <w:tblGrid>
        <w:gridCol w:w="1809"/>
        <w:gridCol w:w="2120"/>
        <w:gridCol w:w="2133"/>
        <w:gridCol w:w="2126"/>
      </w:tblGrid>
      <w:tr w:rsidR="004A13A5">
        <w:trPr>
          <w:trHeight w:val="7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任职起止时间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2019-2021年</w:t>
            </w:r>
          </w:p>
          <w:p w:rsidR="004A13A5" w:rsidRDefault="00AB12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任期激励收入</w:t>
            </w:r>
          </w:p>
        </w:tc>
      </w:tr>
      <w:tr w:rsidR="004A13A5">
        <w:trPr>
          <w:trHeight w:val="3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A5" w:rsidRDefault="004A1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A5" w:rsidRDefault="004A1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A5" w:rsidRDefault="004A1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A5" w:rsidRDefault="004A1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13A5">
        <w:trPr>
          <w:trHeight w:val="639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陈云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党委书记、董事长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2020年11月-至今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61.77</w:t>
            </w:r>
          </w:p>
        </w:tc>
      </w:tr>
      <w:tr w:rsidR="004A13A5"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4A1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总经理、党委副书记、董事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2019年8月-2020年11月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4A13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陈文健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总经理、党委副书记、董事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2020年11月-至今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25.56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王士奇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党委副书记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2020年1月-至今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68.97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璀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2020年1月-至今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43.94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张建强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党委常委、纪委书记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2020年5月-至今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36.43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刘宝龙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2021年2月-至今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20.54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任鸿鹏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Default="00AB12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2021年2月-至今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20.80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李长进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党委书记、董事长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sz w:val="20"/>
                <w:szCs w:val="20"/>
              </w:rPr>
              <w:t>2019年1月-2019年6月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12.48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于腾群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2017年9月-</w:t>
            </w:r>
            <w:r w:rsidR="003C7FF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68.95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张宗言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党委书记、董事长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2017年12月-2020年11月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48.21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章献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2014年3月-2020年9月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38.93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2006年11月-2020年5月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31.35</w:t>
            </w:r>
          </w:p>
        </w:tc>
      </w:tr>
      <w:tr w:rsidR="004A13A5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杨良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3C7FF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原</w:t>
            </w:r>
            <w:r w:rsidR="00AB127D" w:rsidRPr="00686002">
              <w:rPr>
                <w:rFonts w:ascii="宋体" w:eastAsia="宋体" w:hAnsi="宋体" w:cs="宋体" w:hint="eastAsia"/>
                <w:sz w:val="20"/>
                <w:szCs w:val="20"/>
              </w:rPr>
              <w:t>党委常委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A5" w:rsidRPr="00686002" w:rsidRDefault="00AB127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8600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2017年9月-2020年1月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A5" w:rsidRDefault="00AB127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24.00</w:t>
            </w:r>
          </w:p>
        </w:tc>
      </w:tr>
    </w:tbl>
    <w:p w:rsidR="004A13A5" w:rsidRDefault="00AB127D">
      <w:pPr>
        <w:spacing w:line="360" w:lineRule="exact"/>
        <w:ind w:leftChars="-337" w:left="-70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备注：</w:t>
      </w:r>
    </w:p>
    <w:p w:rsidR="004A13A5" w:rsidRDefault="00AB127D">
      <w:pPr>
        <w:spacing w:line="360" w:lineRule="exact"/>
        <w:ind w:leftChars="-69" w:left="163" w:rightChars="-297" w:right="-624" w:hangingChars="154" w:hanging="30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1.上表披露信息为我公司企业负责人2019-2021年三年任期激励收入（税前）。</w:t>
      </w:r>
    </w:p>
    <w:p w:rsidR="004A13A5" w:rsidRDefault="00AB127D">
      <w:pPr>
        <w:spacing w:line="360" w:lineRule="exact"/>
        <w:ind w:leftChars="-70" w:left="161" w:rightChars="-297" w:right="-624" w:hangingChars="154" w:hanging="30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2.因薪酬统计和人员口径存在差异，上表披露信息与中国中铁股份有限公司2021年年报披露的公司董事、监事、高管任期激励收入不同，敬请投资者留意。</w:t>
      </w:r>
    </w:p>
    <w:p w:rsidR="004A13A5" w:rsidRDefault="004A13A5" w:rsidP="00C56C40">
      <w:pPr>
        <w:spacing w:line="360" w:lineRule="exact"/>
        <w:ind w:rightChars="-297" w:right="-624"/>
        <w:jc w:val="left"/>
        <w:rPr>
          <w:rFonts w:ascii="仿宋_GB2312" w:eastAsia="仿宋_GB2312"/>
          <w:sz w:val="28"/>
          <w:szCs w:val="32"/>
        </w:rPr>
      </w:pPr>
    </w:p>
    <w:sectPr w:rsidR="004A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A5" w:rsidRDefault="00DB09A5" w:rsidP="00686002">
      <w:r>
        <w:separator/>
      </w:r>
    </w:p>
  </w:endnote>
  <w:endnote w:type="continuationSeparator" w:id="0">
    <w:p w:rsidR="00DB09A5" w:rsidRDefault="00DB09A5" w:rsidP="006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A5" w:rsidRDefault="00DB09A5" w:rsidP="00686002">
      <w:r>
        <w:separator/>
      </w:r>
    </w:p>
  </w:footnote>
  <w:footnote w:type="continuationSeparator" w:id="0">
    <w:p w:rsidR="00DB09A5" w:rsidRDefault="00DB09A5" w:rsidP="0068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ZjJlMWMwZWRmZjI4ODM4OTIwM2RkY2YzMzhiZTMifQ=="/>
  </w:docVars>
  <w:rsids>
    <w:rsidRoot w:val="00FE0BFB"/>
    <w:rsid w:val="0003134B"/>
    <w:rsid w:val="00080656"/>
    <w:rsid w:val="000A43B6"/>
    <w:rsid w:val="000B22A8"/>
    <w:rsid w:val="000C611F"/>
    <w:rsid w:val="000D7995"/>
    <w:rsid w:val="001131D2"/>
    <w:rsid w:val="00145783"/>
    <w:rsid w:val="001726D6"/>
    <w:rsid w:val="001879DC"/>
    <w:rsid w:val="00193372"/>
    <w:rsid w:val="001F3335"/>
    <w:rsid w:val="00204A9D"/>
    <w:rsid w:val="00206EB1"/>
    <w:rsid w:val="00240EED"/>
    <w:rsid w:val="00241027"/>
    <w:rsid w:val="002930C4"/>
    <w:rsid w:val="002D0D47"/>
    <w:rsid w:val="003000D0"/>
    <w:rsid w:val="003379DE"/>
    <w:rsid w:val="003A78EB"/>
    <w:rsid w:val="003B2D2C"/>
    <w:rsid w:val="003B72C4"/>
    <w:rsid w:val="003C7FF7"/>
    <w:rsid w:val="004259B7"/>
    <w:rsid w:val="00440190"/>
    <w:rsid w:val="0048420C"/>
    <w:rsid w:val="00490CDC"/>
    <w:rsid w:val="004A0482"/>
    <w:rsid w:val="004A13A5"/>
    <w:rsid w:val="004C76B7"/>
    <w:rsid w:val="004D1250"/>
    <w:rsid w:val="004E18F9"/>
    <w:rsid w:val="004F5661"/>
    <w:rsid w:val="00510930"/>
    <w:rsid w:val="0052653D"/>
    <w:rsid w:val="005802F2"/>
    <w:rsid w:val="005C0E4E"/>
    <w:rsid w:val="005F1D33"/>
    <w:rsid w:val="00686002"/>
    <w:rsid w:val="0070130D"/>
    <w:rsid w:val="00720379"/>
    <w:rsid w:val="007236F2"/>
    <w:rsid w:val="00750C10"/>
    <w:rsid w:val="00760DD9"/>
    <w:rsid w:val="007905CA"/>
    <w:rsid w:val="007B3F95"/>
    <w:rsid w:val="007C5BC0"/>
    <w:rsid w:val="008141F4"/>
    <w:rsid w:val="00816767"/>
    <w:rsid w:val="00836051"/>
    <w:rsid w:val="008F26B1"/>
    <w:rsid w:val="0092189E"/>
    <w:rsid w:val="00932F93"/>
    <w:rsid w:val="00954470"/>
    <w:rsid w:val="00974FA0"/>
    <w:rsid w:val="00976255"/>
    <w:rsid w:val="00994165"/>
    <w:rsid w:val="00A119CB"/>
    <w:rsid w:val="00A15DA2"/>
    <w:rsid w:val="00AB127D"/>
    <w:rsid w:val="00AE57CD"/>
    <w:rsid w:val="00B22A3B"/>
    <w:rsid w:val="00B475D8"/>
    <w:rsid w:val="00B820A2"/>
    <w:rsid w:val="00BB5F7E"/>
    <w:rsid w:val="00C14CC9"/>
    <w:rsid w:val="00C31B9A"/>
    <w:rsid w:val="00C47237"/>
    <w:rsid w:val="00C56C40"/>
    <w:rsid w:val="00C6406E"/>
    <w:rsid w:val="00CA6702"/>
    <w:rsid w:val="00CC43D9"/>
    <w:rsid w:val="00CE055A"/>
    <w:rsid w:val="00CF351F"/>
    <w:rsid w:val="00D00880"/>
    <w:rsid w:val="00D02484"/>
    <w:rsid w:val="00D202A0"/>
    <w:rsid w:val="00D70469"/>
    <w:rsid w:val="00D72602"/>
    <w:rsid w:val="00D73B17"/>
    <w:rsid w:val="00DA5C47"/>
    <w:rsid w:val="00DB09A5"/>
    <w:rsid w:val="00E07E20"/>
    <w:rsid w:val="00E14436"/>
    <w:rsid w:val="00EB08FB"/>
    <w:rsid w:val="00EB5830"/>
    <w:rsid w:val="00EC4F3E"/>
    <w:rsid w:val="00ED3368"/>
    <w:rsid w:val="00EE404F"/>
    <w:rsid w:val="00EF7DC0"/>
    <w:rsid w:val="00F31E44"/>
    <w:rsid w:val="00F436D4"/>
    <w:rsid w:val="00F82C84"/>
    <w:rsid w:val="00F83414"/>
    <w:rsid w:val="00FA74B1"/>
    <w:rsid w:val="00FE0BFB"/>
    <w:rsid w:val="00FF5426"/>
    <w:rsid w:val="051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cp:lastPrinted>2023-01-16T07:55:00Z</cp:lastPrinted>
  <dcterms:created xsi:type="dcterms:W3CDTF">2023-01-28T02:01:00Z</dcterms:created>
  <dcterms:modified xsi:type="dcterms:W3CDTF">2023-01-31T00:22:00Z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0F1D05116C5543E8B141F52B6D466FBC</vt:lpwstr>
  </property>
</Properties>
</file>